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9D" w:rsidRDefault="00E1059D" w:rsidP="00E1059D">
      <w:pPr>
        <w:shd w:val="clear" w:color="auto" w:fill="000000"/>
        <w:jc w:val="center"/>
        <w:rPr>
          <w:rFonts w:ascii="Times New Roman" w:eastAsia="Times New Roman" w:hAnsi="Times New Roman" w:cs="Times New Roman"/>
          <w:sz w:val="20"/>
          <w:szCs w:val="20"/>
          <w:lang w:eastAsia="da-DK"/>
        </w:rPr>
      </w:pPr>
    </w:p>
    <w:p w:rsidR="00E1059D" w:rsidRDefault="00E1059D" w:rsidP="00E1059D">
      <w:pPr>
        <w:shd w:val="clear" w:color="auto" w:fill="000000"/>
        <w:jc w:val="center"/>
        <w:rPr>
          <w:rFonts w:ascii="Times New Roman" w:eastAsia="Times New Roman" w:hAnsi="Times New Roman" w:cs="Times New Roman"/>
          <w:sz w:val="20"/>
          <w:szCs w:val="20"/>
          <w:lang w:eastAsia="da-DK"/>
        </w:rPr>
      </w:pPr>
    </w:p>
    <w:p w:rsidR="00E1059D" w:rsidRPr="00E1059D" w:rsidRDefault="00E1059D" w:rsidP="00E1059D">
      <w:pPr>
        <w:shd w:val="clear" w:color="auto" w:fill="000000"/>
        <w:jc w:val="center"/>
        <w:rPr>
          <w:rFonts w:ascii="Times New Roman" w:eastAsia="Times New Roman" w:hAnsi="Times New Roman" w:cs="Times New Roman"/>
          <w:sz w:val="20"/>
          <w:szCs w:val="20"/>
          <w:lang w:eastAsia="da-DK"/>
        </w:rPr>
      </w:pPr>
      <w:r>
        <w:rPr>
          <w:rFonts w:ascii="Times New Roman" w:eastAsia="Times New Roman" w:hAnsi="Times New Roman" w:cs="Times New Roman"/>
          <w:noProof/>
          <w:sz w:val="20"/>
          <w:szCs w:val="20"/>
          <w:lang w:eastAsia="da-DK"/>
        </w:rPr>
        <w:drawing>
          <wp:inline distT="0" distB="0" distL="0" distR="0">
            <wp:extent cx="5600700" cy="3724275"/>
            <wp:effectExtent l="19050" t="0" r="0" b="0"/>
            <wp:docPr id="4" name="Billede 4" desc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e"/>
                    <pic:cNvPicPr>
                      <a:picLocks noChangeAspect="1" noChangeArrowheads="1"/>
                    </pic:cNvPicPr>
                  </pic:nvPicPr>
                  <pic:blipFill>
                    <a:blip r:embed="rId4" cstate="print"/>
                    <a:srcRect/>
                    <a:stretch>
                      <a:fillRect/>
                    </a:stretch>
                  </pic:blipFill>
                  <pic:spPr bwMode="auto">
                    <a:xfrm>
                      <a:off x="0" y="0"/>
                      <a:ext cx="5600700" cy="3724275"/>
                    </a:xfrm>
                    <a:prstGeom prst="rect">
                      <a:avLst/>
                    </a:prstGeom>
                    <a:noFill/>
                    <a:ln w="9525">
                      <a:noFill/>
                      <a:miter lim="800000"/>
                      <a:headEnd/>
                      <a:tailEnd/>
                    </a:ln>
                  </pic:spPr>
                </pic:pic>
              </a:graphicData>
            </a:graphic>
          </wp:inline>
        </w:drawing>
      </w:r>
    </w:p>
    <w:p w:rsidR="00E1059D" w:rsidRPr="00E1059D" w:rsidRDefault="00E1059D" w:rsidP="00E1059D">
      <w:pPr>
        <w:shd w:val="clear" w:color="auto" w:fill="4E4E4E"/>
        <w:rPr>
          <w:rFonts w:ascii="Times New Roman" w:eastAsia="Times New Roman" w:hAnsi="Times New Roman" w:cs="Times New Roman"/>
          <w:color w:val="FFFFFF"/>
          <w:sz w:val="17"/>
          <w:szCs w:val="17"/>
          <w:lang w:eastAsia="da-DK"/>
        </w:rPr>
      </w:pPr>
      <w:r w:rsidRPr="00E1059D">
        <w:rPr>
          <w:rFonts w:ascii="Times New Roman" w:eastAsia="Times New Roman" w:hAnsi="Times New Roman" w:cs="Times New Roman"/>
          <w:color w:val="FFFFFF"/>
          <w:sz w:val="17"/>
          <w:szCs w:val="17"/>
          <w:lang w:eastAsia="da-DK"/>
        </w:rPr>
        <w:t xml:space="preserve">Optikerne Susanne Bjerg Nielsen og Tanya Schmidt oplever børn, der kommer ind og tror, de er dumme. Nogle har endda fået at vide, at de er ordblinde. Det er rigtig synd, for det handler bare om at lære øjnene at samarbejde. </w:t>
      </w:r>
    </w:p>
    <w:p w:rsidR="00E1059D" w:rsidRPr="00E1059D" w:rsidRDefault="00E1059D" w:rsidP="00E1059D">
      <w:pPr>
        <w:shd w:val="clear" w:color="auto" w:fill="4E4E4E"/>
        <w:jc w:val="right"/>
        <w:rPr>
          <w:rFonts w:ascii="Times New Roman" w:eastAsia="Times New Roman" w:hAnsi="Times New Roman" w:cs="Times New Roman"/>
          <w:color w:val="CCC200"/>
          <w:sz w:val="17"/>
          <w:szCs w:val="17"/>
          <w:lang w:eastAsia="da-DK"/>
        </w:rPr>
      </w:pPr>
      <w:r w:rsidRPr="00E1059D">
        <w:rPr>
          <w:rFonts w:ascii="Times New Roman" w:eastAsia="Times New Roman" w:hAnsi="Times New Roman" w:cs="Times New Roman"/>
          <w:color w:val="CCC200"/>
          <w:sz w:val="17"/>
          <w:szCs w:val="17"/>
          <w:lang w:eastAsia="da-DK"/>
        </w:rPr>
        <w:t>Foto: Chresten Berg</w:t>
      </w:r>
    </w:p>
    <w:p w:rsidR="00E1059D" w:rsidRPr="00E1059D" w:rsidRDefault="00E1059D" w:rsidP="00E1059D">
      <w:pPr>
        <w:shd w:val="clear" w:color="auto" w:fill="FFFFFF"/>
        <w:rPr>
          <w:rFonts w:ascii="Times New Roman" w:eastAsia="Times New Roman" w:hAnsi="Times New Roman" w:cs="Times New Roman"/>
          <w:sz w:val="20"/>
          <w:szCs w:val="20"/>
          <w:lang w:eastAsia="da-DK"/>
        </w:rPr>
      </w:pPr>
      <w:r>
        <w:rPr>
          <w:rFonts w:ascii="Times New Roman" w:eastAsia="Times New Roman" w:hAnsi="Times New Roman" w:cs="Times New Roman"/>
          <w:noProof/>
          <w:color w:val="004841"/>
          <w:sz w:val="20"/>
          <w:szCs w:val="20"/>
          <w:lang w:eastAsia="da-DK"/>
        </w:rPr>
        <w:drawing>
          <wp:inline distT="0" distB="0" distL="0" distR="0">
            <wp:extent cx="542925" cy="361950"/>
            <wp:effectExtent l="19050" t="0" r="9525" b="0"/>
            <wp:docPr id="5" name="Billede 5" descr="Bille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e">
                      <a:hlinkClick r:id="rId5"/>
                    </pic:cNvPr>
                    <pic:cNvPicPr>
                      <a:picLocks noChangeAspect="1" noChangeArrowheads="1"/>
                    </pic:cNvPicPr>
                  </pic:nvPicPr>
                  <pic:blipFill>
                    <a:blip r:embed="rId6" cstate="print"/>
                    <a:srcRect/>
                    <a:stretch>
                      <a:fillRect/>
                    </a:stretch>
                  </pic:blipFill>
                  <pic:spPr bwMode="auto">
                    <a:xfrm>
                      <a:off x="0" y="0"/>
                      <a:ext cx="542925" cy="361950"/>
                    </a:xfrm>
                    <a:prstGeom prst="rect">
                      <a:avLst/>
                    </a:prstGeom>
                    <a:noFill/>
                    <a:ln w="9525">
                      <a:noFill/>
                      <a:miter lim="800000"/>
                      <a:headEnd/>
                      <a:tailEnd/>
                    </a:ln>
                  </pic:spPr>
                </pic:pic>
              </a:graphicData>
            </a:graphic>
          </wp:inline>
        </w:drawing>
      </w:r>
    </w:p>
    <w:p w:rsidR="00E1059D" w:rsidRPr="00E1059D" w:rsidRDefault="00E1059D" w:rsidP="00E1059D">
      <w:pPr>
        <w:shd w:val="clear" w:color="auto" w:fill="FFFFFF"/>
        <w:rPr>
          <w:rFonts w:ascii="Times New Roman" w:eastAsia="Times New Roman" w:hAnsi="Times New Roman" w:cs="Times New Roman"/>
          <w:b/>
          <w:bCs/>
          <w:color w:val="004841"/>
          <w:sz w:val="15"/>
          <w:szCs w:val="15"/>
          <w:lang w:eastAsia="da-DK"/>
        </w:rPr>
      </w:pPr>
      <w:r w:rsidRPr="00E1059D">
        <w:rPr>
          <w:rFonts w:ascii="Times New Roman" w:eastAsia="Times New Roman" w:hAnsi="Times New Roman" w:cs="Times New Roman"/>
          <w:sz w:val="20"/>
          <w:szCs w:val="20"/>
          <w:lang w:eastAsia="da-DK"/>
        </w:rPr>
        <w:pict/>
      </w:r>
      <w:hyperlink r:id="rId7" w:history="1">
        <w:r w:rsidRPr="00E1059D">
          <w:rPr>
            <w:rFonts w:ascii="Times New Roman" w:eastAsia="Times New Roman" w:hAnsi="Times New Roman" w:cs="Times New Roman"/>
            <w:b/>
            <w:bCs/>
            <w:color w:val="004841"/>
            <w:sz w:val="15"/>
            <w:szCs w:val="15"/>
            <w:u w:val="single"/>
            <w:lang w:eastAsia="da-DK"/>
          </w:rPr>
          <w:t>Dagens succes</w:t>
        </w:r>
      </w:hyperlink>
    </w:p>
    <w:p w:rsidR="00E1059D" w:rsidRPr="00E1059D" w:rsidRDefault="00E1059D" w:rsidP="00E1059D">
      <w:pPr>
        <w:shd w:val="clear" w:color="auto" w:fill="FFFFFF"/>
        <w:rPr>
          <w:rFonts w:ascii="Times New Roman" w:eastAsia="Times New Roman" w:hAnsi="Times New Roman" w:cs="Times New Roman"/>
          <w:color w:val="666666"/>
          <w:sz w:val="15"/>
          <w:szCs w:val="15"/>
          <w:lang w:eastAsia="da-DK"/>
        </w:rPr>
      </w:pPr>
      <w:r w:rsidRPr="00E1059D">
        <w:rPr>
          <w:rFonts w:ascii="Times New Roman" w:eastAsia="Times New Roman" w:hAnsi="Times New Roman" w:cs="Times New Roman"/>
          <w:color w:val="666666"/>
          <w:sz w:val="15"/>
          <w:szCs w:val="15"/>
          <w:lang w:eastAsia="da-DK"/>
        </w:rPr>
        <w:t>11. 07. 2010 06:35</w:t>
      </w:r>
    </w:p>
    <w:p w:rsidR="00E1059D" w:rsidRDefault="00E1059D" w:rsidP="00E1059D">
      <w:pPr>
        <w:shd w:val="clear" w:color="auto" w:fill="FFFFFF"/>
        <w:spacing w:before="100" w:beforeAutospacing="1" w:after="100" w:afterAutospacing="1"/>
        <w:outlineLvl w:val="1"/>
        <w:rPr>
          <w:rFonts w:ascii="Times New Roman" w:eastAsia="Times New Roman" w:hAnsi="Times New Roman" w:cs="Times New Roman"/>
          <w:b/>
          <w:bCs/>
          <w:kern w:val="36"/>
          <w:sz w:val="39"/>
          <w:szCs w:val="39"/>
          <w:lang w:eastAsia="da-DK"/>
        </w:rPr>
      </w:pPr>
      <w:r w:rsidRPr="00E1059D">
        <w:rPr>
          <w:rFonts w:ascii="Times New Roman" w:eastAsia="Times New Roman" w:hAnsi="Times New Roman" w:cs="Times New Roman"/>
          <w:b/>
          <w:bCs/>
          <w:kern w:val="36"/>
          <w:sz w:val="39"/>
          <w:szCs w:val="39"/>
          <w:lang w:eastAsia="da-DK"/>
        </w:rPr>
        <w:t xml:space="preserve">Optiker hjalp Rasmus </w:t>
      </w:r>
    </w:p>
    <w:p w:rsidR="00E1059D" w:rsidRDefault="00E1059D" w:rsidP="00E1059D">
      <w:pPr>
        <w:shd w:val="clear" w:color="auto" w:fill="FFFFFF"/>
        <w:spacing w:before="100" w:beforeAutospacing="1" w:after="100" w:afterAutospacing="1"/>
        <w:outlineLvl w:val="1"/>
        <w:rPr>
          <w:rFonts w:ascii="Times New Roman" w:eastAsia="Times New Roman" w:hAnsi="Times New Roman" w:cs="Times New Roman"/>
          <w:b/>
          <w:bCs/>
          <w:kern w:val="36"/>
          <w:sz w:val="39"/>
          <w:szCs w:val="39"/>
          <w:lang w:eastAsia="da-DK"/>
        </w:rPr>
      </w:pPr>
      <w:hyperlink r:id="rId8" w:history="1">
        <w:r w:rsidRPr="00AE3156">
          <w:rPr>
            <w:rStyle w:val="Hyperlink"/>
            <w:rFonts w:ascii="Times New Roman" w:eastAsia="Times New Roman" w:hAnsi="Times New Roman" w:cs="Times New Roman"/>
            <w:b/>
            <w:bCs/>
            <w:kern w:val="36"/>
            <w:sz w:val="39"/>
            <w:szCs w:val="39"/>
            <w:lang w:eastAsia="da-DK"/>
          </w:rPr>
          <w:t>http://www.jv.dk/artikel/914773:Dagens-succes--Optiker-hjalp-Rasmus?image=0#image</w:t>
        </w:r>
      </w:hyperlink>
    </w:p>
    <w:p w:rsidR="00E1059D" w:rsidRPr="00E1059D" w:rsidRDefault="00E1059D" w:rsidP="00E1059D">
      <w:pPr>
        <w:shd w:val="clear" w:color="auto" w:fill="FFFFFF"/>
        <w:spacing w:before="100" w:beforeAutospacing="1" w:after="100" w:afterAutospacing="1"/>
        <w:outlineLvl w:val="1"/>
        <w:rPr>
          <w:rFonts w:ascii="Times New Roman" w:eastAsia="Times New Roman" w:hAnsi="Times New Roman" w:cs="Times New Roman"/>
          <w:b/>
          <w:bCs/>
          <w:kern w:val="36"/>
          <w:sz w:val="39"/>
          <w:szCs w:val="39"/>
          <w:lang w:eastAsia="da-DK"/>
        </w:rPr>
      </w:pPr>
    </w:p>
    <w:p w:rsidR="00E1059D" w:rsidRPr="00E1059D" w:rsidRDefault="00E1059D" w:rsidP="00E1059D">
      <w:pPr>
        <w:shd w:val="clear" w:color="auto" w:fill="FFFFFF"/>
        <w:jc w:val="right"/>
        <w:rPr>
          <w:rFonts w:ascii="Times New Roman" w:eastAsia="Times New Roman" w:hAnsi="Times New Roman" w:cs="Times New Roman"/>
          <w:sz w:val="20"/>
          <w:szCs w:val="20"/>
          <w:lang w:eastAsia="da-DK"/>
        </w:rPr>
      </w:pPr>
    </w:p>
    <w:p w:rsidR="00E1059D" w:rsidRPr="00E1059D" w:rsidRDefault="00E1059D" w:rsidP="00E1059D">
      <w:pPr>
        <w:shd w:val="clear" w:color="auto" w:fill="FFFFFF"/>
        <w:jc w:val="right"/>
        <w:rPr>
          <w:rFonts w:ascii="Times New Roman" w:eastAsia="Times New Roman" w:hAnsi="Times New Roman" w:cs="Times New Roman"/>
          <w:sz w:val="20"/>
          <w:szCs w:val="20"/>
          <w:lang w:eastAsia="da-DK"/>
        </w:rPr>
      </w:pPr>
      <w:r>
        <w:rPr>
          <w:rFonts w:ascii="Times New Roman" w:eastAsia="Times New Roman" w:hAnsi="Times New Roman" w:cs="Times New Roman"/>
          <w:noProof/>
          <w:sz w:val="20"/>
          <w:szCs w:val="20"/>
          <w:lang w:eastAsia="da-DK"/>
        </w:rPr>
        <w:drawing>
          <wp:inline distT="0" distB="0" distL="0" distR="0">
            <wp:extent cx="9525" cy="9525"/>
            <wp:effectExtent l="0" t="0" r="0" b="0"/>
            <wp:docPr id="17" name="Billede 17" descr="http://print2web.jv.dk/modules/print2web/scripts/log-view.php?bookingid=6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int2web.jv.dk/modules/print2web/scripts/log-view.php?bookingid=6515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1059D" w:rsidRPr="00E1059D" w:rsidRDefault="00E1059D" w:rsidP="00E1059D">
      <w:pPr>
        <w:shd w:val="clear" w:color="auto" w:fill="FFFFFF"/>
        <w:rPr>
          <w:rFonts w:ascii="Times New Roman" w:eastAsia="Times New Roman" w:hAnsi="Times New Roman" w:cs="Times New Roman"/>
          <w:sz w:val="20"/>
          <w:szCs w:val="20"/>
          <w:lang w:eastAsia="da-DK"/>
        </w:rPr>
      </w:pPr>
      <w:r w:rsidRPr="00E1059D">
        <w:rPr>
          <w:rFonts w:ascii="Times New Roman" w:eastAsia="Times New Roman" w:hAnsi="Times New Roman" w:cs="Times New Roman"/>
          <w:color w:val="CCC200"/>
          <w:sz w:val="20"/>
          <w:szCs w:val="20"/>
          <w:lang w:eastAsia="da-DK"/>
        </w:rPr>
        <w:t>Succes:</w:t>
      </w:r>
      <w:r w:rsidRPr="00E1059D">
        <w:rPr>
          <w:rFonts w:ascii="Times New Roman" w:eastAsia="Times New Roman" w:hAnsi="Times New Roman" w:cs="Times New Roman"/>
          <w:sz w:val="20"/>
          <w:szCs w:val="20"/>
          <w:lang w:eastAsia="da-DK"/>
        </w:rPr>
        <w:t xml:space="preserve"> Rasmus Müller ligger på gulvet og følger med blikket bolden, optiker Tanya Schmidt svinger over hans hoved. Det er gymnastik for øjet, og det er noget der kan mærkes, når Rasmus Müller forlader Profil Optik, Søndergade i Vejen, og fortsætter til ishockeybanen i Esbjerg.</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Jeg har døjet meget med køresyge og var altid køresyg, når jeg kom til udekampe i Esbjerg. Det er jeg ikke mere, nu kan jeg endda sidde og læse i bilen, siger Rasmus Müller.</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xml:space="preserve">På banen scorer han flere mål. Og i skolen scorer han højere karakterer. Efter syv måneder med </w:t>
      </w:r>
      <w:proofErr w:type="spellStart"/>
      <w:r w:rsidRPr="00E1059D">
        <w:rPr>
          <w:rFonts w:ascii="Times New Roman" w:eastAsia="Times New Roman" w:hAnsi="Times New Roman" w:cs="Times New Roman"/>
          <w:sz w:val="20"/>
          <w:szCs w:val="20"/>
          <w:lang w:eastAsia="da-DK"/>
        </w:rPr>
        <w:t>synstræning</w:t>
      </w:r>
      <w:proofErr w:type="spellEnd"/>
      <w:r w:rsidRPr="00E1059D">
        <w:rPr>
          <w:rFonts w:ascii="Times New Roman" w:eastAsia="Times New Roman" w:hAnsi="Times New Roman" w:cs="Times New Roman"/>
          <w:sz w:val="20"/>
          <w:szCs w:val="20"/>
          <w:lang w:eastAsia="da-DK"/>
        </w:rPr>
        <w:t xml:space="preserve"> hos Tanya Schmidt er han blevet »en helt anden dreng«, som hans mor Susanne Müller udtrykker det.</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lastRenderedPageBreak/>
        <w:br/>
        <w:t>– Jeg har haft svært ved at læse og svært ved at stave og svært ved at koncentrere mig i skolen, men nu går jeg ikke til specialundervisning mere, og jeg er gået to karakterer op i både dansk og engelsk, tilføjer Rasmus Müller.</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xml:space="preserve">Vendepunktet indtraf, da han i 7. klasse på Brandbjergskolen i Vojens fik en ny klasselærer, som anbefalede ham at gå til den </w:t>
      </w:r>
      <w:proofErr w:type="spellStart"/>
      <w:r w:rsidRPr="00E1059D">
        <w:rPr>
          <w:rFonts w:ascii="Times New Roman" w:eastAsia="Times New Roman" w:hAnsi="Times New Roman" w:cs="Times New Roman"/>
          <w:sz w:val="20"/>
          <w:szCs w:val="20"/>
          <w:lang w:eastAsia="da-DK"/>
        </w:rPr>
        <w:t>synstræning</w:t>
      </w:r>
      <w:proofErr w:type="spellEnd"/>
      <w:r w:rsidRPr="00E1059D">
        <w:rPr>
          <w:rFonts w:ascii="Times New Roman" w:eastAsia="Times New Roman" w:hAnsi="Times New Roman" w:cs="Times New Roman"/>
          <w:sz w:val="20"/>
          <w:szCs w:val="20"/>
          <w:lang w:eastAsia="da-DK"/>
        </w:rPr>
        <w:t xml:space="preserve">, Profil Optik i Vejen tilbyder. To optikere har her taget en efteruddannelse og gennem flere år arbejdet med systemet </w:t>
      </w:r>
      <w:proofErr w:type="spellStart"/>
      <w:r w:rsidRPr="00E1059D">
        <w:rPr>
          <w:rFonts w:ascii="Times New Roman" w:eastAsia="Times New Roman" w:hAnsi="Times New Roman" w:cs="Times New Roman"/>
          <w:sz w:val="20"/>
          <w:szCs w:val="20"/>
          <w:lang w:eastAsia="da-DK"/>
        </w:rPr>
        <w:t>Train</w:t>
      </w:r>
      <w:proofErr w:type="spellEnd"/>
      <w:r w:rsidRPr="00E1059D">
        <w:rPr>
          <w:rFonts w:ascii="Times New Roman" w:eastAsia="Times New Roman" w:hAnsi="Times New Roman" w:cs="Times New Roman"/>
          <w:sz w:val="20"/>
          <w:szCs w:val="20"/>
          <w:lang w:eastAsia="da-DK"/>
        </w:rPr>
        <w:t xml:space="preserve"> </w:t>
      </w:r>
      <w:proofErr w:type="spellStart"/>
      <w:r w:rsidRPr="00E1059D">
        <w:rPr>
          <w:rFonts w:ascii="Times New Roman" w:eastAsia="Times New Roman" w:hAnsi="Times New Roman" w:cs="Times New Roman"/>
          <w:sz w:val="20"/>
          <w:szCs w:val="20"/>
          <w:lang w:eastAsia="da-DK"/>
        </w:rPr>
        <w:t>Your</w:t>
      </w:r>
      <w:proofErr w:type="spellEnd"/>
      <w:r w:rsidRPr="00E1059D">
        <w:rPr>
          <w:rFonts w:ascii="Times New Roman" w:eastAsia="Times New Roman" w:hAnsi="Times New Roman" w:cs="Times New Roman"/>
          <w:sz w:val="20"/>
          <w:szCs w:val="20"/>
          <w:lang w:eastAsia="da-DK"/>
        </w:rPr>
        <w:t xml:space="preserve"> </w:t>
      </w:r>
      <w:proofErr w:type="spellStart"/>
      <w:r w:rsidRPr="00E1059D">
        <w:rPr>
          <w:rFonts w:ascii="Times New Roman" w:eastAsia="Times New Roman" w:hAnsi="Times New Roman" w:cs="Times New Roman"/>
          <w:sz w:val="20"/>
          <w:szCs w:val="20"/>
          <w:lang w:eastAsia="da-DK"/>
        </w:rPr>
        <w:t>Eyes</w:t>
      </w:r>
      <w:proofErr w:type="spellEnd"/>
      <w:r w:rsidRPr="00E1059D">
        <w:rPr>
          <w:rFonts w:ascii="Times New Roman" w:eastAsia="Times New Roman" w:hAnsi="Times New Roman" w:cs="Times New Roman"/>
          <w:sz w:val="20"/>
          <w:szCs w:val="20"/>
          <w:lang w:eastAsia="da-DK"/>
        </w:rPr>
        <w:t xml:space="preserve"> for at forbedre børns og voksnes syn, motorik og indlæring.</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xml:space="preserve">– Det handler om at lære øjnene at samarbejde. Balancen og synet er tæt forbundet. Derfor er det så vigtigt, at børn får lov til at boltre sig, kravle og slå koldbøtter, understreger optiker </w:t>
      </w:r>
      <w:proofErr w:type="spellStart"/>
      <w:r w:rsidRPr="00E1059D">
        <w:rPr>
          <w:rFonts w:ascii="Times New Roman" w:eastAsia="Times New Roman" w:hAnsi="Times New Roman" w:cs="Times New Roman"/>
          <w:sz w:val="20"/>
          <w:szCs w:val="20"/>
          <w:lang w:eastAsia="da-DK"/>
        </w:rPr>
        <w:t>Tanye</w:t>
      </w:r>
      <w:proofErr w:type="spellEnd"/>
      <w:r w:rsidRPr="00E1059D">
        <w:rPr>
          <w:rFonts w:ascii="Times New Roman" w:eastAsia="Times New Roman" w:hAnsi="Times New Roman" w:cs="Times New Roman"/>
          <w:sz w:val="20"/>
          <w:szCs w:val="20"/>
          <w:lang w:eastAsia="da-DK"/>
        </w:rPr>
        <w:t xml:space="preserve"> Schmidt.</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xml:space="preserve">Og derfor er </w:t>
      </w:r>
      <w:proofErr w:type="spellStart"/>
      <w:r w:rsidRPr="00E1059D">
        <w:rPr>
          <w:rFonts w:ascii="Times New Roman" w:eastAsia="Times New Roman" w:hAnsi="Times New Roman" w:cs="Times New Roman"/>
          <w:sz w:val="20"/>
          <w:szCs w:val="20"/>
          <w:lang w:eastAsia="da-DK"/>
        </w:rPr>
        <w:t>synstræning</w:t>
      </w:r>
      <w:proofErr w:type="spellEnd"/>
      <w:r w:rsidRPr="00E1059D">
        <w:rPr>
          <w:rFonts w:ascii="Times New Roman" w:eastAsia="Times New Roman" w:hAnsi="Times New Roman" w:cs="Times New Roman"/>
          <w:sz w:val="20"/>
          <w:szCs w:val="20"/>
          <w:lang w:eastAsia="da-DK"/>
        </w:rPr>
        <w:t xml:space="preserve"> noget af en kropslig udfordring med balancegang og </w:t>
      </w:r>
      <w:proofErr w:type="spellStart"/>
      <w:r w:rsidRPr="00E1059D">
        <w:rPr>
          <w:rFonts w:ascii="Times New Roman" w:eastAsia="Times New Roman" w:hAnsi="Times New Roman" w:cs="Times New Roman"/>
          <w:sz w:val="20"/>
          <w:szCs w:val="20"/>
          <w:lang w:eastAsia="da-DK"/>
        </w:rPr>
        <w:t>snurreture</w:t>
      </w:r>
      <w:proofErr w:type="spellEnd"/>
      <w:r w:rsidRPr="00E1059D">
        <w:rPr>
          <w:rFonts w:ascii="Times New Roman" w:eastAsia="Times New Roman" w:hAnsi="Times New Roman" w:cs="Times New Roman"/>
          <w:sz w:val="20"/>
          <w:szCs w:val="20"/>
          <w:lang w:eastAsia="da-DK"/>
        </w:rPr>
        <w:t xml:space="preserve"> på kontorstole.</w:t>
      </w:r>
      <w:r w:rsidRPr="00E1059D">
        <w:rPr>
          <w:rFonts w:ascii="Times New Roman" w:eastAsia="Times New Roman" w:hAnsi="Times New Roman" w:cs="Times New Roman"/>
          <w:sz w:val="20"/>
          <w:szCs w:val="20"/>
          <w:lang w:eastAsia="da-DK"/>
        </w:rPr>
        <w:br/>
      </w:r>
      <w:r w:rsidRPr="00E1059D">
        <w:rPr>
          <w:rFonts w:ascii="Times New Roman" w:eastAsia="Times New Roman" w:hAnsi="Times New Roman" w:cs="Times New Roman"/>
          <w:sz w:val="20"/>
          <w:szCs w:val="20"/>
          <w:lang w:eastAsia="da-DK"/>
        </w:rPr>
        <w:br/>
        <w:t xml:space="preserve">–Det er hårdt, men det er det hele værd. Det er befriende, fastslår Rasmus Müller. </w:t>
      </w:r>
    </w:p>
    <w:p w:rsidR="00E1059D" w:rsidRPr="00E1059D" w:rsidRDefault="00E1059D" w:rsidP="00E1059D">
      <w:pPr>
        <w:shd w:val="clear" w:color="auto" w:fill="FFFFFF"/>
        <w:rPr>
          <w:rFonts w:ascii="Times New Roman" w:eastAsia="Times New Roman" w:hAnsi="Times New Roman" w:cs="Times New Roman"/>
          <w:sz w:val="20"/>
          <w:szCs w:val="20"/>
          <w:lang w:eastAsia="da-DK"/>
        </w:rPr>
      </w:pPr>
      <w:r w:rsidRPr="00E1059D">
        <w:rPr>
          <w:rFonts w:ascii="Times New Roman" w:eastAsia="Times New Roman" w:hAnsi="Times New Roman" w:cs="Times New Roman"/>
          <w:sz w:val="20"/>
          <w:szCs w:val="20"/>
          <w:lang w:eastAsia="da-DK"/>
        </w:rPr>
        <w:br w:type="textWrapping" w:clear="all"/>
      </w:r>
    </w:p>
    <w:p w:rsidR="00E1059D" w:rsidRPr="00E1059D" w:rsidRDefault="00E1059D" w:rsidP="00E1059D">
      <w:pPr>
        <w:shd w:val="clear" w:color="auto" w:fill="FFFFFF"/>
        <w:rPr>
          <w:rFonts w:ascii="Times New Roman" w:eastAsia="Times New Roman" w:hAnsi="Times New Roman" w:cs="Times New Roman"/>
          <w:b/>
          <w:bCs/>
          <w:caps/>
          <w:color w:val="004841"/>
          <w:sz w:val="21"/>
          <w:szCs w:val="21"/>
          <w:lang w:eastAsia="da-DK"/>
        </w:rPr>
      </w:pPr>
      <w:r w:rsidRPr="00E1059D">
        <w:rPr>
          <w:rFonts w:ascii="Times New Roman" w:eastAsia="Times New Roman" w:hAnsi="Times New Roman" w:cs="Times New Roman"/>
          <w:b/>
          <w:bCs/>
          <w:caps/>
          <w:color w:val="004841"/>
          <w:sz w:val="21"/>
          <w:szCs w:val="21"/>
          <w:lang w:eastAsia="da-DK"/>
        </w:rPr>
        <w:t>Fakta</w:t>
      </w:r>
    </w:p>
    <w:p w:rsidR="00E1059D" w:rsidRPr="00E1059D" w:rsidRDefault="00E1059D" w:rsidP="00E1059D">
      <w:pPr>
        <w:shd w:val="clear" w:color="auto" w:fill="FFFFFF"/>
        <w:rPr>
          <w:rFonts w:ascii="Times New Roman" w:eastAsia="Times New Roman" w:hAnsi="Times New Roman" w:cs="Times New Roman"/>
          <w:color w:val="004841"/>
          <w:sz w:val="20"/>
          <w:szCs w:val="20"/>
          <w:lang w:eastAsia="da-DK"/>
        </w:rPr>
      </w:pPr>
      <w:r w:rsidRPr="00E1059D">
        <w:rPr>
          <w:rFonts w:ascii="Times New Roman" w:eastAsia="Times New Roman" w:hAnsi="Times New Roman" w:cs="Times New Roman"/>
          <w:color w:val="CCC200"/>
          <w:sz w:val="20"/>
          <w:lang w:eastAsia="da-DK"/>
        </w:rPr>
        <w:t>&gt;</w:t>
      </w:r>
      <w:r w:rsidRPr="00E1059D">
        <w:rPr>
          <w:rFonts w:ascii="Times New Roman" w:eastAsia="Times New Roman" w:hAnsi="Times New Roman" w:cs="Times New Roman"/>
          <w:b/>
          <w:bCs/>
          <w:color w:val="004841"/>
          <w:sz w:val="20"/>
          <w:lang w:eastAsia="da-DK"/>
        </w:rPr>
        <w:t>Gode råd</w:t>
      </w:r>
      <w:r w:rsidRPr="00E1059D">
        <w:rPr>
          <w:rFonts w:ascii="Times New Roman" w:eastAsia="Times New Roman" w:hAnsi="Times New Roman" w:cs="Times New Roman"/>
          <w:color w:val="004841"/>
          <w:sz w:val="20"/>
          <w:szCs w:val="20"/>
          <w:lang w:eastAsia="da-DK"/>
        </w:rPr>
        <w:br/>
        <w:t xml:space="preserve">Det bedste man kan gøre for at forebygge problemer med </w:t>
      </w:r>
      <w:proofErr w:type="spellStart"/>
      <w:r w:rsidRPr="00E1059D">
        <w:rPr>
          <w:rFonts w:ascii="Times New Roman" w:eastAsia="Times New Roman" w:hAnsi="Times New Roman" w:cs="Times New Roman"/>
          <w:color w:val="004841"/>
          <w:sz w:val="20"/>
          <w:szCs w:val="20"/>
          <w:lang w:eastAsia="da-DK"/>
        </w:rPr>
        <w:t>samsyn</w:t>
      </w:r>
      <w:proofErr w:type="spellEnd"/>
      <w:r w:rsidRPr="00E1059D">
        <w:rPr>
          <w:rFonts w:ascii="Times New Roman" w:eastAsia="Times New Roman" w:hAnsi="Times New Roman" w:cs="Times New Roman"/>
          <w:color w:val="004841"/>
          <w:sz w:val="20"/>
          <w:szCs w:val="20"/>
          <w:lang w:eastAsia="da-DK"/>
        </w:rPr>
        <w:t xml:space="preserve"> er at udfordre sin balance og træne den.</w:t>
      </w:r>
      <w:r w:rsidRPr="00E1059D">
        <w:rPr>
          <w:rFonts w:ascii="Times New Roman" w:eastAsia="Times New Roman" w:hAnsi="Times New Roman" w:cs="Times New Roman"/>
          <w:color w:val="004841"/>
          <w:sz w:val="20"/>
          <w:szCs w:val="20"/>
          <w:lang w:eastAsia="da-DK"/>
        </w:rPr>
        <w:br/>
        <w:t xml:space="preserve">Det kan gøres ved at hoppe – også på trampolin, slå koldbøtter, og trille rundt. Og så skal børn lære at bruge begge hænder samtidig. Hvilket kan gøres ved at lægge puslespil. </w:t>
      </w:r>
    </w:p>
    <w:p w:rsidR="00532F58" w:rsidRDefault="00532F58"/>
    <w:sectPr w:rsidR="00532F58" w:rsidSect="00532F5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E1059D"/>
    <w:rsid w:val="0000388E"/>
    <w:rsid w:val="00011533"/>
    <w:rsid w:val="00012E46"/>
    <w:rsid w:val="00013FE7"/>
    <w:rsid w:val="000144D1"/>
    <w:rsid w:val="00020015"/>
    <w:rsid w:val="0002059F"/>
    <w:rsid w:val="00021DF2"/>
    <w:rsid w:val="00022FC0"/>
    <w:rsid w:val="00024DC2"/>
    <w:rsid w:val="00027D04"/>
    <w:rsid w:val="00030AAC"/>
    <w:rsid w:val="000362FF"/>
    <w:rsid w:val="00036993"/>
    <w:rsid w:val="00041124"/>
    <w:rsid w:val="00042A8A"/>
    <w:rsid w:val="00044012"/>
    <w:rsid w:val="00046D1B"/>
    <w:rsid w:val="00054D1D"/>
    <w:rsid w:val="00061A2D"/>
    <w:rsid w:val="00062DB9"/>
    <w:rsid w:val="00062E6B"/>
    <w:rsid w:val="00063D1C"/>
    <w:rsid w:val="000653A9"/>
    <w:rsid w:val="000735EC"/>
    <w:rsid w:val="0007550A"/>
    <w:rsid w:val="000767D9"/>
    <w:rsid w:val="000817AB"/>
    <w:rsid w:val="000819A8"/>
    <w:rsid w:val="00082A45"/>
    <w:rsid w:val="00083C52"/>
    <w:rsid w:val="00087F69"/>
    <w:rsid w:val="000947BB"/>
    <w:rsid w:val="000949F2"/>
    <w:rsid w:val="0009536C"/>
    <w:rsid w:val="000A3D3F"/>
    <w:rsid w:val="000A6EAE"/>
    <w:rsid w:val="000B0A9C"/>
    <w:rsid w:val="000B614E"/>
    <w:rsid w:val="000C1E19"/>
    <w:rsid w:val="000C2E03"/>
    <w:rsid w:val="000D0B74"/>
    <w:rsid w:val="000D69AC"/>
    <w:rsid w:val="000D6F96"/>
    <w:rsid w:val="000D7691"/>
    <w:rsid w:val="000E15AC"/>
    <w:rsid w:val="000E20D2"/>
    <w:rsid w:val="000E61BE"/>
    <w:rsid w:val="000E6CDB"/>
    <w:rsid w:val="000E7B00"/>
    <w:rsid w:val="000F0786"/>
    <w:rsid w:val="000F1B9B"/>
    <w:rsid w:val="000F7682"/>
    <w:rsid w:val="00100C36"/>
    <w:rsid w:val="00102B82"/>
    <w:rsid w:val="0010392A"/>
    <w:rsid w:val="00103C17"/>
    <w:rsid w:val="00104684"/>
    <w:rsid w:val="00116557"/>
    <w:rsid w:val="001203D9"/>
    <w:rsid w:val="00121B9C"/>
    <w:rsid w:val="00122CC9"/>
    <w:rsid w:val="001246A6"/>
    <w:rsid w:val="0013131D"/>
    <w:rsid w:val="00132401"/>
    <w:rsid w:val="0014163E"/>
    <w:rsid w:val="00142B7F"/>
    <w:rsid w:val="00142FB2"/>
    <w:rsid w:val="00144771"/>
    <w:rsid w:val="00145BCC"/>
    <w:rsid w:val="00147013"/>
    <w:rsid w:val="00150E76"/>
    <w:rsid w:val="00152B1A"/>
    <w:rsid w:val="00153F3D"/>
    <w:rsid w:val="001636DB"/>
    <w:rsid w:val="001651B5"/>
    <w:rsid w:val="0017048B"/>
    <w:rsid w:val="00172339"/>
    <w:rsid w:val="00173CDD"/>
    <w:rsid w:val="00175977"/>
    <w:rsid w:val="00183756"/>
    <w:rsid w:val="001847C9"/>
    <w:rsid w:val="00184863"/>
    <w:rsid w:val="001903B9"/>
    <w:rsid w:val="00194770"/>
    <w:rsid w:val="001948EF"/>
    <w:rsid w:val="001A0336"/>
    <w:rsid w:val="001A39F6"/>
    <w:rsid w:val="001B1774"/>
    <w:rsid w:val="001B273D"/>
    <w:rsid w:val="001C0F8B"/>
    <w:rsid w:val="001C1F99"/>
    <w:rsid w:val="001C55D4"/>
    <w:rsid w:val="001D3379"/>
    <w:rsid w:val="001D38FD"/>
    <w:rsid w:val="001E17FB"/>
    <w:rsid w:val="001E2DD8"/>
    <w:rsid w:val="001E53A1"/>
    <w:rsid w:val="001E6304"/>
    <w:rsid w:val="001E672D"/>
    <w:rsid w:val="001F2B1B"/>
    <w:rsid w:val="001F6BB2"/>
    <w:rsid w:val="00200C43"/>
    <w:rsid w:val="0020636B"/>
    <w:rsid w:val="00206482"/>
    <w:rsid w:val="002126C4"/>
    <w:rsid w:val="00216B40"/>
    <w:rsid w:val="00223584"/>
    <w:rsid w:val="00225C45"/>
    <w:rsid w:val="00225DE3"/>
    <w:rsid w:val="002266A8"/>
    <w:rsid w:val="00226E25"/>
    <w:rsid w:val="0023216E"/>
    <w:rsid w:val="00232BBC"/>
    <w:rsid w:val="00232F7B"/>
    <w:rsid w:val="00244089"/>
    <w:rsid w:val="00245661"/>
    <w:rsid w:val="0024687E"/>
    <w:rsid w:val="002535A7"/>
    <w:rsid w:val="0025465F"/>
    <w:rsid w:val="00256132"/>
    <w:rsid w:val="00256296"/>
    <w:rsid w:val="00256E5D"/>
    <w:rsid w:val="00260E86"/>
    <w:rsid w:val="00266118"/>
    <w:rsid w:val="002709FE"/>
    <w:rsid w:val="00270EF8"/>
    <w:rsid w:val="002731A3"/>
    <w:rsid w:val="00275712"/>
    <w:rsid w:val="0027674C"/>
    <w:rsid w:val="002771BF"/>
    <w:rsid w:val="00277F60"/>
    <w:rsid w:val="00283905"/>
    <w:rsid w:val="0029000C"/>
    <w:rsid w:val="00290C8E"/>
    <w:rsid w:val="00293590"/>
    <w:rsid w:val="00294955"/>
    <w:rsid w:val="002A127E"/>
    <w:rsid w:val="002A4EE9"/>
    <w:rsid w:val="002A609D"/>
    <w:rsid w:val="002A6AEB"/>
    <w:rsid w:val="002A7450"/>
    <w:rsid w:val="002B0AAE"/>
    <w:rsid w:val="002B0D51"/>
    <w:rsid w:val="002B4430"/>
    <w:rsid w:val="002B5D44"/>
    <w:rsid w:val="002C086E"/>
    <w:rsid w:val="002C1DB2"/>
    <w:rsid w:val="002C1EC2"/>
    <w:rsid w:val="002C55B3"/>
    <w:rsid w:val="002C5E8B"/>
    <w:rsid w:val="002D11AE"/>
    <w:rsid w:val="002D22E5"/>
    <w:rsid w:val="002D2E6E"/>
    <w:rsid w:val="002D49D0"/>
    <w:rsid w:val="002D503E"/>
    <w:rsid w:val="002D78A7"/>
    <w:rsid w:val="002E1292"/>
    <w:rsid w:val="002F14CB"/>
    <w:rsid w:val="002F1971"/>
    <w:rsid w:val="002F32CD"/>
    <w:rsid w:val="002F7CCA"/>
    <w:rsid w:val="00301711"/>
    <w:rsid w:val="00302A4F"/>
    <w:rsid w:val="00305B60"/>
    <w:rsid w:val="0031733B"/>
    <w:rsid w:val="00317577"/>
    <w:rsid w:val="003207EC"/>
    <w:rsid w:val="00323A53"/>
    <w:rsid w:val="00325BCE"/>
    <w:rsid w:val="0032671D"/>
    <w:rsid w:val="00330B53"/>
    <w:rsid w:val="00331E14"/>
    <w:rsid w:val="00332B90"/>
    <w:rsid w:val="00334DF6"/>
    <w:rsid w:val="003370AE"/>
    <w:rsid w:val="00342048"/>
    <w:rsid w:val="003526BB"/>
    <w:rsid w:val="003549C4"/>
    <w:rsid w:val="003573B7"/>
    <w:rsid w:val="003622C9"/>
    <w:rsid w:val="00367340"/>
    <w:rsid w:val="00367E23"/>
    <w:rsid w:val="00375AE4"/>
    <w:rsid w:val="00380E80"/>
    <w:rsid w:val="003824B8"/>
    <w:rsid w:val="003843EC"/>
    <w:rsid w:val="003854F5"/>
    <w:rsid w:val="00385D3E"/>
    <w:rsid w:val="00387B3F"/>
    <w:rsid w:val="0039177F"/>
    <w:rsid w:val="003A24C2"/>
    <w:rsid w:val="003A3049"/>
    <w:rsid w:val="003A7317"/>
    <w:rsid w:val="003C0736"/>
    <w:rsid w:val="003C6A60"/>
    <w:rsid w:val="003D18FD"/>
    <w:rsid w:val="003E2D9F"/>
    <w:rsid w:val="003E3A46"/>
    <w:rsid w:val="003E4054"/>
    <w:rsid w:val="003E5A4A"/>
    <w:rsid w:val="003E69AF"/>
    <w:rsid w:val="003F05EF"/>
    <w:rsid w:val="003F0CF3"/>
    <w:rsid w:val="003F163E"/>
    <w:rsid w:val="003F187C"/>
    <w:rsid w:val="003F2871"/>
    <w:rsid w:val="003F6F8B"/>
    <w:rsid w:val="00400C1F"/>
    <w:rsid w:val="00410003"/>
    <w:rsid w:val="004102AD"/>
    <w:rsid w:val="004103EF"/>
    <w:rsid w:val="00410528"/>
    <w:rsid w:val="0041097A"/>
    <w:rsid w:val="0041180D"/>
    <w:rsid w:val="004147AD"/>
    <w:rsid w:val="0041563E"/>
    <w:rsid w:val="00417D8B"/>
    <w:rsid w:val="00424D00"/>
    <w:rsid w:val="004274D4"/>
    <w:rsid w:val="00427822"/>
    <w:rsid w:val="00427E79"/>
    <w:rsid w:val="00430859"/>
    <w:rsid w:val="0043655A"/>
    <w:rsid w:val="00437F21"/>
    <w:rsid w:val="0044310D"/>
    <w:rsid w:val="00452EA3"/>
    <w:rsid w:val="004615E5"/>
    <w:rsid w:val="00466033"/>
    <w:rsid w:val="004662A6"/>
    <w:rsid w:val="004706DF"/>
    <w:rsid w:val="004744AC"/>
    <w:rsid w:val="004843E6"/>
    <w:rsid w:val="00490168"/>
    <w:rsid w:val="004914F0"/>
    <w:rsid w:val="00494178"/>
    <w:rsid w:val="004A2D13"/>
    <w:rsid w:val="004A50B4"/>
    <w:rsid w:val="004A6716"/>
    <w:rsid w:val="004A7AB5"/>
    <w:rsid w:val="004B2C90"/>
    <w:rsid w:val="004B4A16"/>
    <w:rsid w:val="004C0947"/>
    <w:rsid w:val="004C108F"/>
    <w:rsid w:val="004C49FF"/>
    <w:rsid w:val="004D1A98"/>
    <w:rsid w:val="004D5F9A"/>
    <w:rsid w:val="004E24C0"/>
    <w:rsid w:val="004E6169"/>
    <w:rsid w:val="004F2F9C"/>
    <w:rsid w:val="004F5D88"/>
    <w:rsid w:val="0050060A"/>
    <w:rsid w:val="005016BE"/>
    <w:rsid w:val="00502E58"/>
    <w:rsid w:val="00502FF6"/>
    <w:rsid w:val="00505CCB"/>
    <w:rsid w:val="00513503"/>
    <w:rsid w:val="00517C0E"/>
    <w:rsid w:val="0052107A"/>
    <w:rsid w:val="00522D39"/>
    <w:rsid w:val="00524147"/>
    <w:rsid w:val="00530391"/>
    <w:rsid w:val="00532F58"/>
    <w:rsid w:val="00535137"/>
    <w:rsid w:val="005369AC"/>
    <w:rsid w:val="00536C67"/>
    <w:rsid w:val="00540BF8"/>
    <w:rsid w:val="0054312D"/>
    <w:rsid w:val="0054496A"/>
    <w:rsid w:val="00545B1C"/>
    <w:rsid w:val="005474E5"/>
    <w:rsid w:val="0055394B"/>
    <w:rsid w:val="00554A1B"/>
    <w:rsid w:val="0056244A"/>
    <w:rsid w:val="00566113"/>
    <w:rsid w:val="00566F20"/>
    <w:rsid w:val="0057347B"/>
    <w:rsid w:val="00580233"/>
    <w:rsid w:val="00581B5C"/>
    <w:rsid w:val="005835E0"/>
    <w:rsid w:val="00584760"/>
    <w:rsid w:val="00585DDB"/>
    <w:rsid w:val="00594182"/>
    <w:rsid w:val="00595B48"/>
    <w:rsid w:val="00596BA2"/>
    <w:rsid w:val="005A20EC"/>
    <w:rsid w:val="005A61C7"/>
    <w:rsid w:val="005B0240"/>
    <w:rsid w:val="005B5F0B"/>
    <w:rsid w:val="005B60AF"/>
    <w:rsid w:val="005C25ED"/>
    <w:rsid w:val="005C5F0C"/>
    <w:rsid w:val="005D1AB9"/>
    <w:rsid w:val="005D7174"/>
    <w:rsid w:val="005E1C84"/>
    <w:rsid w:val="005E20C2"/>
    <w:rsid w:val="005E420F"/>
    <w:rsid w:val="005E60AA"/>
    <w:rsid w:val="005F0618"/>
    <w:rsid w:val="005F2272"/>
    <w:rsid w:val="005F33C2"/>
    <w:rsid w:val="00600F35"/>
    <w:rsid w:val="00605E9F"/>
    <w:rsid w:val="00620754"/>
    <w:rsid w:val="00621BDA"/>
    <w:rsid w:val="00623B2B"/>
    <w:rsid w:val="00625A30"/>
    <w:rsid w:val="0063202B"/>
    <w:rsid w:val="00633105"/>
    <w:rsid w:val="00634438"/>
    <w:rsid w:val="00635237"/>
    <w:rsid w:val="00636253"/>
    <w:rsid w:val="00637569"/>
    <w:rsid w:val="00637780"/>
    <w:rsid w:val="00641EC2"/>
    <w:rsid w:val="00642111"/>
    <w:rsid w:val="0064291E"/>
    <w:rsid w:val="00644B61"/>
    <w:rsid w:val="00646EB8"/>
    <w:rsid w:val="006472A5"/>
    <w:rsid w:val="00647F7E"/>
    <w:rsid w:val="00652663"/>
    <w:rsid w:val="0065465E"/>
    <w:rsid w:val="006601E2"/>
    <w:rsid w:val="00660666"/>
    <w:rsid w:val="00660D31"/>
    <w:rsid w:val="00665983"/>
    <w:rsid w:val="00671DBB"/>
    <w:rsid w:val="00672EFF"/>
    <w:rsid w:val="006754AE"/>
    <w:rsid w:val="006772C5"/>
    <w:rsid w:val="00680ACB"/>
    <w:rsid w:val="00680DD0"/>
    <w:rsid w:val="00681CD5"/>
    <w:rsid w:val="00682129"/>
    <w:rsid w:val="006905B5"/>
    <w:rsid w:val="006906FD"/>
    <w:rsid w:val="00694AF7"/>
    <w:rsid w:val="006A41BE"/>
    <w:rsid w:val="006A5FDA"/>
    <w:rsid w:val="006A71D1"/>
    <w:rsid w:val="006B29FC"/>
    <w:rsid w:val="006B5547"/>
    <w:rsid w:val="006C07CC"/>
    <w:rsid w:val="006C0A77"/>
    <w:rsid w:val="006C17BD"/>
    <w:rsid w:val="006C1E1D"/>
    <w:rsid w:val="006D0636"/>
    <w:rsid w:val="006D35E9"/>
    <w:rsid w:val="006D64D9"/>
    <w:rsid w:val="006E0198"/>
    <w:rsid w:val="006E19CF"/>
    <w:rsid w:val="006E2101"/>
    <w:rsid w:val="006E6AEC"/>
    <w:rsid w:val="006F02DD"/>
    <w:rsid w:val="006F3494"/>
    <w:rsid w:val="006F7C6F"/>
    <w:rsid w:val="00700474"/>
    <w:rsid w:val="00700865"/>
    <w:rsid w:val="007050A7"/>
    <w:rsid w:val="00705AD5"/>
    <w:rsid w:val="00705FFF"/>
    <w:rsid w:val="00717423"/>
    <w:rsid w:val="00720A23"/>
    <w:rsid w:val="00727EC5"/>
    <w:rsid w:val="00732D7C"/>
    <w:rsid w:val="0073300C"/>
    <w:rsid w:val="00737C18"/>
    <w:rsid w:val="007412CC"/>
    <w:rsid w:val="0074494B"/>
    <w:rsid w:val="00746DCA"/>
    <w:rsid w:val="007500DD"/>
    <w:rsid w:val="00750139"/>
    <w:rsid w:val="00752715"/>
    <w:rsid w:val="0075338B"/>
    <w:rsid w:val="00753402"/>
    <w:rsid w:val="00753477"/>
    <w:rsid w:val="007558BD"/>
    <w:rsid w:val="007602C8"/>
    <w:rsid w:val="00760910"/>
    <w:rsid w:val="007661AD"/>
    <w:rsid w:val="007718B3"/>
    <w:rsid w:val="00771BD6"/>
    <w:rsid w:val="00771D03"/>
    <w:rsid w:val="007739B3"/>
    <w:rsid w:val="00776210"/>
    <w:rsid w:val="00776D4C"/>
    <w:rsid w:val="00780506"/>
    <w:rsid w:val="007816CA"/>
    <w:rsid w:val="00785314"/>
    <w:rsid w:val="0078794E"/>
    <w:rsid w:val="00787A1A"/>
    <w:rsid w:val="007911AB"/>
    <w:rsid w:val="007921FD"/>
    <w:rsid w:val="007930D3"/>
    <w:rsid w:val="00795417"/>
    <w:rsid w:val="007A2DEC"/>
    <w:rsid w:val="007A315D"/>
    <w:rsid w:val="007B2C76"/>
    <w:rsid w:val="007D399C"/>
    <w:rsid w:val="007D5C7B"/>
    <w:rsid w:val="007D6C2B"/>
    <w:rsid w:val="007D6E5A"/>
    <w:rsid w:val="007E15E8"/>
    <w:rsid w:val="007E3184"/>
    <w:rsid w:val="007F05E2"/>
    <w:rsid w:val="007F0B0E"/>
    <w:rsid w:val="007F2481"/>
    <w:rsid w:val="007F4419"/>
    <w:rsid w:val="007F4B36"/>
    <w:rsid w:val="007F4E9F"/>
    <w:rsid w:val="007F594F"/>
    <w:rsid w:val="007F74B9"/>
    <w:rsid w:val="00800614"/>
    <w:rsid w:val="0080507A"/>
    <w:rsid w:val="008052C4"/>
    <w:rsid w:val="008107CF"/>
    <w:rsid w:val="00810D24"/>
    <w:rsid w:val="00811964"/>
    <w:rsid w:val="008127C7"/>
    <w:rsid w:val="0082187E"/>
    <w:rsid w:val="00821BFB"/>
    <w:rsid w:val="0082427D"/>
    <w:rsid w:val="008270D3"/>
    <w:rsid w:val="00835A08"/>
    <w:rsid w:val="0083688F"/>
    <w:rsid w:val="0084130D"/>
    <w:rsid w:val="00841720"/>
    <w:rsid w:val="00843631"/>
    <w:rsid w:val="00843DA3"/>
    <w:rsid w:val="00844238"/>
    <w:rsid w:val="008462DE"/>
    <w:rsid w:val="0085002D"/>
    <w:rsid w:val="00850A5F"/>
    <w:rsid w:val="00850AD9"/>
    <w:rsid w:val="0085384A"/>
    <w:rsid w:val="00855DDF"/>
    <w:rsid w:val="00857067"/>
    <w:rsid w:val="00864A12"/>
    <w:rsid w:val="0086538B"/>
    <w:rsid w:val="0087042B"/>
    <w:rsid w:val="00870D2A"/>
    <w:rsid w:val="008723E4"/>
    <w:rsid w:val="00874076"/>
    <w:rsid w:val="0087534B"/>
    <w:rsid w:val="00876F65"/>
    <w:rsid w:val="00877A9C"/>
    <w:rsid w:val="00885B85"/>
    <w:rsid w:val="008861C7"/>
    <w:rsid w:val="00887950"/>
    <w:rsid w:val="008909ED"/>
    <w:rsid w:val="00890E8F"/>
    <w:rsid w:val="00892C9C"/>
    <w:rsid w:val="00894388"/>
    <w:rsid w:val="008A17EA"/>
    <w:rsid w:val="008A2ACD"/>
    <w:rsid w:val="008A52D3"/>
    <w:rsid w:val="008A6184"/>
    <w:rsid w:val="008A71F1"/>
    <w:rsid w:val="008B5A53"/>
    <w:rsid w:val="008B607D"/>
    <w:rsid w:val="008C122D"/>
    <w:rsid w:val="008C1781"/>
    <w:rsid w:val="008C1E67"/>
    <w:rsid w:val="008C56A7"/>
    <w:rsid w:val="008C69D4"/>
    <w:rsid w:val="008C6FA7"/>
    <w:rsid w:val="008C71B4"/>
    <w:rsid w:val="008C7D29"/>
    <w:rsid w:val="008D20CD"/>
    <w:rsid w:val="008D4A30"/>
    <w:rsid w:val="008D5624"/>
    <w:rsid w:val="008E155E"/>
    <w:rsid w:val="008F2D3A"/>
    <w:rsid w:val="008F5B6C"/>
    <w:rsid w:val="00910821"/>
    <w:rsid w:val="00916B02"/>
    <w:rsid w:val="00917B44"/>
    <w:rsid w:val="00924A41"/>
    <w:rsid w:val="009268DF"/>
    <w:rsid w:val="0093227E"/>
    <w:rsid w:val="00932B4F"/>
    <w:rsid w:val="009338AD"/>
    <w:rsid w:val="00945DE9"/>
    <w:rsid w:val="00953709"/>
    <w:rsid w:val="00953A9D"/>
    <w:rsid w:val="00957A92"/>
    <w:rsid w:val="0096019C"/>
    <w:rsid w:val="00966916"/>
    <w:rsid w:val="00976538"/>
    <w:rsid w:val="00980396"/>
    <w:rsid w:val="00982403"/>
    <w:rsid w:val="009874F4"/>
    <w:rsid w:val="00994958"/>
    <w:rsid w:val="009957DC"/>
    <w:rsid w:val="00996476"/>
    <w:rsid w:val="00996CDA"/>
    <w:rsid w:val="009972F2"/>
    <w:rsid w:val="00997DEC"/>
    <w:rsid w:val="009A018C"/>
    <w:rsid w:val="009A0AC5"/>
    <w:rsid w:val="009A30C2"/>
    <w:rsid w:val="009A58B5"/>
    <w:rsid w:val="009B451F"/>
    <w:rsid w:val="009C1A1D"/>
    <w:rsid w:val="009C274D"/>
    <w:rsid w:val="009C2DC2"/>
    <w:rsid w:val="009C5D9E"/>
    <w:rsid w:val="009C6181"/>
    <w:rsid w:val="009D18DA"/>
    <w:rsid w:val="009D3358"/>
    <w:rsid w:val="009D556C"/>
    <w:rsid w:val="009D703D"/>
    <w:rsid w:val="009D735E"/>
    <w:rsid w:val="009E2863"/>
    <w:rsid w:val="009E2BD7"/>
    <w:rsid w:val="009E31E1"/>
    <w:rsid w:val="009E36C9"/>
    <w:rsid w:val="009F1FDC"/>
    <w:rsid w:val="009F2819"/>
    <w:rsid w:val="009F43A7"/>
    <w:rsid w:val="009F774B"/>
    <w:rsid w:val="00A0183E"/>
    <w:rsid w:val="00A11E11"/>
    <w:rsid w:val="00A1442E"/>
    <w:rsid w:val="00A257F2"/>
    <w:rsid w:val="00A2679A"/>
    <w:rsid w:val="00A31C72"/>
    <w:rsid w:val="00A32544"/>
    <w:rsid w:val="00A376A4"/>
    <w:rsid w:val="00A50449"/>
    <w:rsid w:val="00A50F33"/>
    <w:rsid w:val="00A51571"/>
    <w:rsid w:val="00A522F3"/>
    <w:rsid w:val="00A55FE0"/>
    <w:rsid w:val="00A57638"/>
    <w:rsid w:val="00A61DB4"/>
    <w:rsid w:val="00A64AB0"/>
    <w:rsid w:val="00A659C9"/>
    <w:rsid w:val="00A65BBB"/>
    <w:rsid w:val="00A66830"/>
    <w:rsid w:val="00A67967"/>
    <w:rsid w:val="00A742E7"/>
    <w:rsid w:val="00A771AF"/>
    <w:rsid w:val="00A80666"/>
    <w:rsid w:val="00A807A1"/>
    <w:rsid w:val="00A825D5"/>
    <w:rsid w:val="00A83008"/>
    <w:rsid w:val="00A84D63"/>
    <w:rsid w:val="00A90A46"/>
    <w:rsid w:val="00A94287"/>
    <w:rsid w:val="00A95CE0"/>
    <w:rsid w:val="00AA1AF8"/>
    <w:rsid w:val="00AA1B93"/>
    <w:rsid w:val="00AA1E6A"/>
    <w:rsid w:val="00AA3C51"/>
    <w:rsid w:val="00AA5CF9"/>
    <w:rsid w:val="00AA6495"/>
    <w:rsid w:val="00AB0F81"/>
    <w:rsid w:val="00AB3664"/>
    <w:rsid w:val="00AB4C3D"/>
    <w:rsid w:val="00AB5FA5"/>
    <w:rsid w:val="00AC19A4"/>
    <w:rsid w:val="00AC2D1D"/>
    <w:rsid w:val="00AC48CC"/>
    <w:rsid w:val="00AD24EA"/>
    <w:rsid w:val="00AD51C1"/>
    <w:rsid w:val="00AE1300"/>
    <w:rsid w:val="00AE2E19"/>
    <w:rsid w:val="00AE7349"/>
    <w:rsid w:val="00AE7388"/>
    <w:rsid w:val="00AE7CAE"/>
    <w:rsid w:val="00AF39B5"/>
    <w:rsid w:val="00AF4067"/>
    <w:rsid w:val="00B03C00"/>
    <w:rsid w:val="00B06449"/>
    <w:rsid w:val="00B073D7"/>
    <w:rsid w:val="00B12E07"/>
    <w:rsid w:val="00B13F0F"/>
    <w:rsid w:val="00B32F10"/>
    <w:rsid w:val="00B37320"/>
    <w:rsid w:val="00B37F3E"/>
    <w:rsid w:val="00B53919"/>
    <w:rsid w:val="00B54759"/>
    <w:rsid w:val="00B55234"/>
    <w:rsid w:val="00B5632A"/>
    <w:rsid w:val="00B661BE"/>
    <w:rsid w:val="00B6634B"/>
    <w:rsid w:val="00B678F6"/>
    <w:rsid w:val="00B72082"/>
    <w:rsid w:val="00B733FD"/>
    <w:rsid w:val="00B8448C"/>
    <w:rsid w:val="00B84796"/>
    <w:rsid w:val="00B873E4"/>
    <w:rsid w:val="00B901AE"/>
    <w:rsid w:val="00B91248"/>
    <w:rsid w:val="00B92A7A"/>
    <w:rsid w:val="00B955F6"/>
    <w:rsid w:val="00B962F2"/>
    <w:rsid w:val="00B9704D"/>
    <w:rsid w:val="00BA51D1"/>
    <w:rsid w:val="00BB4662"/>
    <w:rsid w:val="00BB6AF4"/>
    <w:rsid w:val="00BB77F3"/>
    <w:rsid w:val="00BB79C1"/>
    <w:rsid w:val="00BC6333"/>
    <w:rsid w:val="00BC78B3"/>
    <w:rsid w:val="00BC78BF"/>
    <w:rsid w:val="00BD41D3"/>
    <w:rsid w:val="00BD5A38"/>
    <w:rsid w:val="00BE6ACC"/>
    <w:rsid w:val="00BF0359"/>
    <w:rsid w:val="00BF0DB6"/>
    <w:rsid w:val="00BF26F4"/>
    <w:rsid w:val="00BF33E1"/>
    <w:rsid w:val="00BF7749"/>
    <w:rsid w:val="00C0285A"/>
    <w:rsid w:val="00C05800"/>
    <w:rsid w:val="00C075B6"/>
    <w:rsid w:val="00C12D2C"/>
    <w:rsid w:val="00C12EEB"/>
    <w:rsid w:val="00C13189"/>
    <w:rsid w:val="00C1761A"/>
    <w:rsid w:val="00C178A1"/>
    <w:rsid w:val="00C24A7B"/>
    <w:rsid w:val="00C30634"/>
    <w:rsid w:val="00C32B80"/>
    <w:rsid w:val="00C35D4D"/>
    <w:rsid w:val="00C35DA3"/>
    <w:rsid w:val="00C371C9"/>
    <w:rsid w:val="00C374ED"/>
    <w:rsid w:val="00C40AF4"/>
    <w:rsid w:val="00C41ECE"/>
    <w:rsid w:val="00C4360A"/>
    <w:rsid w:val="00C43D21"/>
    <w:rsid w:val="00C453C9"/>
    <w:rsid w:val="00C468F9"/>
    <w:rsid w:val="00C52862"/>
    <w:rsid w:val="00C5317C"/>
    <w:rsid w:val="00C5340E"/>
    <w:rsid w:val="00C5394D"/>
    <w:rsid w:val="00C57B2C"/>
    <w:rsid w:val="00C600E7"/>
    <w:rsid w:val="00C606C9"/>
    <w:rsid w:val="00C626EE"/>
    <w:rsid w:val="00C62CB8"/>
    <w:rsid w:val="00C678C1"/>
    <w:rsid w:val="00C707E3"/>
    <w:rsid w:val="00C71FEF"/>
    <w:rsid w:val="00C73F0E"/>
    <w:rsid w:val="00C7493A"/>
    <w:rsid w:val="00C75A9C"/>
    <w:rsid w:val="00C77C28"/>
    <w:rsid w:val="00C82F64"/>
    <w:rsid w:val="00C861DC"/>
    <w:rsid w:val="00C90F86"/>
    <w:rsid w:val="00C92543"/>
    <w:rsid w:val="00C93904"/>
    <w:rsid w:val="00CA5724"/>
    <w:rsid w:val="00CA5BF9"/>
    <w:rsid w:val="00CA5D25"/>
    <w:rsid w:val="00CB3A2D"/>
    <w:rsid w:val="00CB3C05"/>
    <w:rsid w:val="00CB487F"/>
    <w:rsid w:val="00CB49CC"/>
    <w:rsid w:val="00CB5811"/>
    <w:rsid w:val="00CB6988"/>
    <w:rsid w:val="00CB7492"/>
    <w:rsid w:val="00CC16A9"/>
    <w:rsid w:val="00CC20FB"/>
    <w:rsid w:val="00CD7CED"/>
    <w:rsid w:val="00CE199F"/>
    <w:rsid w:val="00CE24D7"/>
    <w:rsid w:val="00CF5A75"/>
    <w:rsid w:val="00D003FE"/>
    <w:rsid w:val="00D01774"/>
    <w:rsid w:val="00D04CF5"/>
    <w:rsid w:val="00D04D7D"/>
    <w:rsid w:val="00D065D3"/>
    <w:rsid w:val="00D07133"/>
    <w:rsid w:val="00D101F3"/>
    <w:rsid w:val="00D14F38"/>
    <w:rsid w:val="00D15DD8"/>
    <w:rsid w:val="00D16524"/>
    <w:rsid w:val="00D1720A"/>
    <w:rsid w:val="00D20B91"/>
    <w:rsid w:val="00D26062"/>
    <w:rsid w:val="00D277DE"/>
    <w:rsid w:val="00D30D9A"/>
    <w:rsid w:val="00D32CDA"/>
    <w:rsid w:val="00D340D8"/>
    <w:rsid w:val="00D4005F"/>
    <w:rsid w:val="00D4066E"/>
    <w:rsid w:val="00D41389"/>
    <w:rsid w:val="00D42796"/>
    <w:rsid w:val="00D450E0"/>
    <w:rsid w:val="00D45DDB"/>
    <w:rsid w:val="00D4774F"/>
    <w:rsid w:val="00D51D3D"/>
    <w:rsid w:val="00D52360"/>
    <w:rsid w:val="00D5263F"/>
    <w:rsid w:val="00D56516"/>
    <w:rsid w:val="00D56C3F"/>
    <w:rsid w:val="00D6134F"/>
    <w:rsid w:val="00D62074"/>
    <w:rsid w:val="00D620FA"/>
    <w:rsid w:val="00D63930"/>
    <w:rsid w:val="00D646A2"/>
    <w:rsid w:val="00D73667"/>
    <w:rsid w:val="00D745E7"/>
    <w:rsid w:val="00D77A38"/>
    <w:rsid w:val="00D80B5B"/>
    <w:rsid w:val="00D848FD"/>
    <w:rsid w:val="00D871A6"/>
    <w:rsid w:val="00D908A7"/>
    <w:rsid w:val="00D93454"/>
    <w:rsid w:val="00D97503"/>
    <w:rsid w:val="00DA4F98"/>
    <w:rsid w:val="00DB09FF"/>
    <w:rsid w:val="00DB46BD"/>
    <w:rsid w:val="00DB7824"/>
    <w:rsid w:val="00DC022C"/>
    <w:rsid w:val="00DC3C46"/>
    <w:rsid w:val="00DC4709"/>
    <w:rsid w:val="00DC5BB6"/>
    <w:rsid w:val="00DC7821"/>
    <w:rsid w:val="00DD0C99"/>
    <w:rsid w:val="00DD3622"/>
    <w:rsid w:val="00DD3F6C"/>
    <w:rsid w:val="00DD549B"/>
    <w:rsid w:val="00DE1E64"/>
    <w:rsid w:val="00DE218A"/>
    <w:rsid w:val="00DE7EBB"/>
    <w:rsid w:val="00DF3046"/>
    <w:rsid w:val="00DF3DEB"/>
    <w:rsid w:val="00DF3E66"/>
    <w:rsid w:val="00DF5462"/>
    <w:rsid w:val="00E00771"/>
    <w:rsid w:val="00E05BD7"/>
    <w:rsid w:val="00E06912"/>
    <w:rsid w:val="00E1059D"/>
    <w:rsid w:val="00E11AE5"/>
    <w:rsid w:val="00E16301"/>
    <w:rsid w:val="00E1665E"/>
    <w:rsid w:val="00E20E60"/>
    <w:rsid w:val="00E22B5E"/>
    <w:rsid w:val="00E23B41"/>
    <w:rsid w:val="00E31151"/>
    <w:rsid w:val="00E36358"/>
    <w:rsid w:val="00E430FF"/>
    <w:rsid w:val="00E45182"/>
    <w:rsid w:val="00E459F5"/>
    <w:rsid w:val="00E469C3"/>
    <w:rsid w:val="00E4708D"/>
    <w:rsid w:val="00E51915"/>
    <w:rsid w:val="00E51D1B"/>
    <w:rsid w:val="00E61ABE"/>
    <w:rsid w:val="00E62598"/>
    <w:rsid w:val="00E711CF"/>
    <w:rsid w:val="00E7312D"/>
    <w:rsid w:val="00E75A1C"/>
    <w:rsid w:val="00E81DBB"/>
    <w:rsid w:val="00E85EB6"/>
    <w:rsid w:val="00E86553"/>
    <w:rsid w:val="00E87127"/>
    <w:rsid w:val="00E94160"/>
    <w:rsid w:val="00E94BFF"/>
    <w:rsid w:val="00E9553A"/>
    <w:rsid w:val="00E959F8"/>
    <w:rsid w:val="00E96AAD"/>
    <w:rsid w:val="00E97906"/>
    <w:rsid w:val="00EA04CB"/>
    <w:rsid w:val="00EA5F8B"/>
    <w:rsid w:val="00EC5BB9"/>
    <w:rsid w:val="00ED27DF"/>
    <w:rsid w:val="00ED3F03"/>
    <w:rsid w:val="00EE30E1"/>
    <w:rsid w:val="00EE43F4"/>
    <w:rsid w:val="00EE5DFD"/>
    <w:rsid w:val="00EF1139"/>
    <w:rsid w:val="00EF48D8"/>
    <w:rsid w:val="00EF4C27"/>
    <w:rsid w:val="00EF5F25"/>
    <w:rsid w:val="00EF74E8"/>
    <w:rsid w:val="00F00A7E"/>
    <w:rsid w:val="00F00FE5"/>
    <w:rsid w:val="00F011B6"/>
    <w:rsid w:val="00F03660"/>
    <w:rsid w:val="00F06FA0"/>
    <w:rsid w:val="00F1023C"/>
    <w:rsid w:val="00F11A2E"/>
    <w:rsid w:val="00F143C5"/>
    <w:rsid w:val="00F22E22"/>
    <w:rsid w:val="00F32B38"/>
    <w:rsid w:val="00F32FE2"/>
    <w:rsid w:val="00F33868"/>
    <w:rsid w:val="00F4513A"/>
    <w:rsid w:val="00F456AC"/>
    <w:rsid w:val="00F51603"/>
    <w:rsid w:val="00F634F5"/>
    <w:rsid w:val="00F64D2E"/>
    <w:rsid w:val="00F6546E"/>
    <w:rsid w:val="00F710E7"/>
    <w:rsid w:val="00F7417A"/>
    <w:rsid w:val="00F75B63"/>
    <w:rsid w:val="00F76072"/>
    <w:rsid w:val="00F77DB9"/>
    <w:rsid w:val="00F8163E"/>
    <w:rsid w:val="00F87F86"/>
    <w:rsid w:val="00F96588"/>
    <w:rsid w:val="00F97AC0"/>
    <w:rsid w:val="00FA0C99"/>
    <w:rsid w:val="00FA24EF"/>
    <w:rsid w:val="00FA6D7E"/>
    <w:rsid w:val="00FA79C9"/>
    <w:rsid w:val="00FB04A7"/>
    <w:rsid w:val="00FB25D3"/>
    <w:rsid w:val="00FB30C2"/>
    <w:rsid w:val="00FC121E"/>
    <w:rsid w:val="00FC7692"/>
    <w:rsid w:val="00FD20CE"/>
    <w:rsid w:val="00FD248B"/>
    <w:rsid w:val="00FD4857"/>
    <w:rsid w:val="00FD707E"/>
    <w:rsid w:val="00FE100F"/>
    <w:rsid w:val="00FE6771"/>
    <w:rsid w:val="00FE7ABD"/>
    <w:rsid w:val="00FF02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1059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059D"/>
    <w:rPr>
      <w:rFonts w:ascii="Tahoma" w:hAnsi="Tahoma" w:cs="Tahoma"/>
      <w:sz w:val="16"/>
      <w:szCs w:val="16"/>
    </w:rPr>
  </w:style>
  <w:style w:type="paragraph" w:styleId="z-verstiformularen">
    <w:name w:val="HTML Top of Form"/>
    <w:basedOn w:val="Normal"/>
    <w:next w:val="Normal"/>
    <w:link w:val="z-verstiformularenTegn"/>
    <w:hidden/>
    <w:uiPriority w:val="99"/>
    <w:semiHidden/>
    <w:unhideWhenUsed/>
    <w:rsid w:val="00E1059D"/>
    <w:pPr>
      <w:pBdr>
        <w:bottom w:val="single" w:sz="6" w:space="1" w:color="auto"/>
      </w:pBdr>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E1059D"/>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E1059D"/>
    <w:pPr>
      <w:pBdr>
        <w:top w:val="single" w:sz="6" w:space="1" w:color="auto"/>
      </w:pBdr>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E1059D"/>
    <w:rPr>
      <w:rFonts w:ascii="Arial" w:eastAsia="Times New Roman" w:hAnsi="Arial" w:cs="Arial"/>
      <w:vanish/>
      <w:sz w:val="16"/>
      <w:szCs w:val="16"/>
      <w:lang w:eastAsia="da-DK"/>
    </w:rPr>
  </w:style>
  <w:style w:type="character" w:customStyle="1" w:styleId="arrow3">
    <w:name w:val="arrow3"/>
    <w:basedOn w:val="Standardskrifttypeiafsnit"/>
    <w:rsid w:val="00E1059D"/>
    <w:rPr>
      <w:color w:val="CCC200"/>
    </w:rPr>
  </w:style>
  <w:style w:type="character" w:styleId="Strk">
    <w:name w:val="Strong"/>
    <w:basedOn w:val="Standardskrifttypeiafsnit"/>
    <w:uiPriority w:val="22"/>
    <w:qFormat/>
    <w:rsid w:val="00E1059D"/>
    <w:rPr>
      <w:b/>
      <w:bCs/>
    </w:rPr>
  </w:style>
  <w:style w:type="character" w:styleId="Hyperlink">
    <w:name w:val="Hyperlink"/>
    <w:basedOn w:val="Standardskrifttypeiafsnit"/>
    <w:uiPriority w:val="99"/>
    <w:unhideWhenUsed/>
    <w:rsid w:val="00E105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6825116">
      <w:bodyDiv w:val="1"/>
      <w:marLeft w:val="0"/>
      <w:marRight w:val="0"/>
      <w:marTop w:val="0"/>
      <w:marBottom w:val="0"/>
      <w:divBdr>
        <w:top w:val="none" w:sz="0" w:space="0" w:color="auto"/>
        <w:left w:val="none" w:sz="0" w:space="0" w:color="auto"/>
        <w:bottom w:val="none" w:sz="0" w:space="0" w:color="auto"/>
        <w:right w:val="none" w:sz="0" w:space="0" w:color="auto"/>
      </w:divBdr>
      <w:divsChild>
        <w:div w:id="1586957996">
          <w:marLeft w:val="0"/>
          <w:marRight w:val="0"/>
          <w:marTop w:val="0"/>
          <w:marBottom w:val="0"/>
          <w:divBdr>
            <w:top w:val="none" w:sz="0" w:space="0" w:color="auto"/>
            <w:left w:val="none" w:sz="0" w:space="0" w:color="auto"/>
            <w:bottom w:val="none" w:sz="0" w:space="0" w:color="auto"/>
            <w:right w:val="none" w:sz="0" w:space="0" w:color="auto"/>
          </w:divBdr>
          <w:divsChild>
            <w:div w:id="362898728">
              <w:marLeft w:val="0"/>
              <w:marRight w:val="0"/>
              <w:marTop w:val="0"/>
              <w:marBottom w:val="0"/>
              <w:divBdr>
                <w:top w:val="none" w:sz="0" w:space="0" w:color="auto"/>
                <w:left w:val="none" w:sz="0" w:space="0" w:color="auto"/>
                <w:bottom w:val="none" w:sz="0" w:space="0" w:color="auto"/>
                <w:right w:val="none" w:sz="0" w:space="0" w:color="auto"/>
              </w:divBdr>
              <w:divsChild>
                <w:div w:id="310133692">
                  <w:marLeft w:val="0"/>
                  <w:marRight w:val="0"/>
                  <w:marTop w:val="0"/>
                  <w:marBottom w:val="0"/>
                  <w:divBdr>
                    <w:top w:val="none" w:sz="0" w:space="0" w:color="auto"/>
                    <w:left w:val="none" w:sz="0" w:space="0" w:color="auto"/>
                    <w:bottom w:val="none" w:sz="0" w:space="0" w:color="auto"/>
                    <w:right w:val="none" w:sz="0" w:space="0" w:color="auto"/>
                  </w:divBdr>
                  <w:divsChild>
                    <w:div w:id="623737561">
                      <w:marLeft w:val="0"/>
                      <w:marRight w:val="0"/>
                      <w:marTop w:val="0"/>
                      <w:marBottom w:val="0"/>
                      <w:divBdr>
                        <w:top w:val="none" w:sz="0" w:space="0" w:color="auto"/>
                        <w:left w:val="none" w:sz="0" w:space="0" w:color="auto"/>
                        <w:bottom w:val="none" w:sz="0" w:space="0" w:color="auto"/>
                        <w:right w:val="none" w:sz="0" w:space="0" w:color="auto"/>
                      </w:divBdr>
                      <w:divsChild>
                        <w:div w:id="1526940919">
                          <w:marLeft w:val="0"/>
                          <w:marRight w:val="0"/>
                          <w:marTop w:val="0"/>
                          <w:marBottom w:val="0"/>
                          <w:divBdr>
                            <w:top w:val="none" w:sz="0" w:space="0" w:color="auto"/>
                            <w:left w:val="none" w:sz="0" w:space="0" w:color="auto"/>
                            <w:bottom w:val="none" w:sz="0" w:space="0" w:color="auto"/>
                            <w:right w:val="none" w:sz="0" w:space="0" w:color="auto"/>
                          </w:divBdr>
                        </w:div>
                        <w:div w:id="824782824">
                          <w:marLeft w:val="0"/>
                          <w:marRight w:val="0"/>
                          <w:marTop w:val="0"/>
                          <w:marBottom w:val="0"/>
                          <w:divBdr>
                            <w:top w:val="single" w:sz="36" w:space="0" w:color="4E4E4E"/>
                            <w:left w:val="none" w:sz="0" w:space="0" w:color="auto"/>
                            <w:bottom w:val="single" w:sz="36" w:space="0" w:color="4E4E4E"/>
                            <w:right w:val="none" w:sz="0" w:space="0" w:color="auto"/>
                          </w:divBdr>
                          <w:divsChild>
                            <w:div w:id="1196964966">
                              <w:marLeft w:val="0"/>
                              <w:marRight w:val="0"/>
                              <w:marTop w:val="0"/>
                              <w:marBottom w:val="0"/>
                              <w:divBdr>
                                <w:top w:val="none" w:sz="0" w:space="0" w:color="auto"/>
                                <w:left w:val="none" w:sz="0" w:space="0" w:color="auto"/>
                                <w:bottom w:val="none" w:sz="0" w:space="0" w:color="auto"/>
                                <w:right w:val="none" w:sz="0" w:space="0" w:color="auto"/>
                              </w:divBdr>
                              <w:divsChild>
                                <w:div w:id="344525723">
                                  <w:marLeft w:val="0"/>
                                  <w:marRight w:val="0"/>
                                  <w:marTop w:val="0"/>
                                  <w:marBottom w:val="0"/>
                                  <w:divBdr>
                                    <w:top w:val="none" w:sz="0" w:space="0" w:color="auto"/>
                                    <w:left w:val="none" w:sz="0" w:space="0" w:color="auto"/>
                                    <w:bottom w:val="none" w:sz="0" w:space="0" w:color="auto"/>
                                    <w:right w:val="none" w:sz="0" w:space="0" w:color="auto"/>
                                  </w:divBdr>
                                  <w:divsChild>
                                    <w:div w:id="1627276030">
                                      <w:marLeft w:val="0"/>
                                      <w:marRight w:val="7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13609430">
                          <w:marLeft w:val="0"/>
                          <w:marRight w:val="0"/>
                          <w:marTop w:val="0"/>
                          <w:marBottom w:val="30"/>
                          <w:divBdr>
                            <w:top w:val="none" w:sz="0" w:space="0" w:color="auto"/>
                            <w:left w:val="none" w:sz="0" w:space="0" w:color="auto"/>
                            <w:bottom w:val="none" w:sz="0" w:space="0" w:color="auto"/>
                            <w:right w:val="none" w:sz="0" w:space="0" w:color="auto"/>
                          </w:divBdr>
                          <w:divsChild>
                            <w:div w:id="2069062085">
                              <w:marLeft w:val="0"/>
                              <w:marRight w:val="0"/>
                              <w:marTop w:val="0"/>
                              <w:marBottom w:val="0"/>
                              <w:divBdr>
                                <w:top w:val="none" w:sz="0" w:space="0" w:color="auto"/>
                                <w:left w:val="none" w:sz="0" w:space="0" w:color="auto"/>
                                <w:bottom w:val="none" w:sz="0" w:space="0" w:color="auto"/>
                                <w:right w:val="none" w:sz="0" w:space="0" w:color="auto"/>
                              </w:divBdr>
                            </w:div>
                            <w:div w:id="1556040127">
                              <w:marLeft w:val="0"/>
                              <w:marRight w:val="0"/>
                              <w:marTop w:val="0"/>
                              <w:marBottom w:val="0"/>
                              <w:divBdr>
                                <w:top w:val="none" w:sz="0" w:space="0" w:color="auto"/>
                                <w:left w:val="single" w:sz="6" w:space="3" w:color="666666"/>
                                <w:bottom w:val="none" w:sz="0" w:space="0" w:color="auto"/>
                                <w:right w:val="none" w:sz="0" w:space="0" w:color="auto"/>
                              </w:divBdr>
                            </w:div>
                          </w:divsChild>
                        </w:div>
                        <w:div w:id="40448784">
                          <w:marLeft w:val="0"/>
                          <w:marRight w:val="0"/>
                          <w:marTop w:val="0"/>
                          <w:marBottom w:val="150"/>
                          <w:divBdr>
                            <w:top w:val="none" w:sz="0" w:space="0" w:color="auto"/>
                            <w:left w:val="none" w:sz="0" w:space="0" w:color="auto"/>
                            <w:bottom w:val="none" w:sz="0" w:space="0" w:color="auto"/>
                            <w:right w:val="none" w:sz="0" w:space="0" w:color="auto"/>
                          </w:divBdr>
                        </w:div>
                        <w:div w:id="1502700097">
                          <w:marLeft w:val="450"/>
                          <w:marRight w:val="0"/>
                          <w:marTop w:val="0"/>
                          <w:marBottom w:val="0"/>
                          <w:divBdr>
                            <w:top w:val="none" w:sz="0" w:space="0" w:color="auto"/>
                            <w:left w:val="none" w:sz="0" w:space="0" w:color="auto"/>
                            <w:bottom w:val="none" w:sz="0" w:space="0" w:color="auto"/>
                            <w:right w:val="none" w:sz="0" w:space="0" w:color="auto"/>
                          </w:divBdr>
                          <w:divsChild>
                            <w:div w:id="466238207">
                              <w:marLeft w:val="0"/>
                              <w:marRight w:val="0"/>
                              <w:marTop w:val="0"/>
                              <w:marBottom w:val="150"/>
                              <w:divBdr>
                                <w:top w:val="none" w:sz="0" w:space="0" w:color="auto"/>
                                <w:left w:val="none" w:sz="0" w:space="0" w:color="auto"/>
                                <w:bottom w:val="none" w:sz="0" w:space="0" w:color="auto"/>
                                <w:right w:val="none" w:sz="0" w:space="0" w:color="auto"/>
                              </w:divBdr>
                              <w:divsChild>
                                <w:div w:id="77214101">
                                  <w:marLeft w:val="0"/>
                                  <w:marRight w:val="30"/>
                                  <w:marTop w:val="0"/>
                                  <w:marBottom w:val="0"/>
                                  <w:divBdr>
                                    <w:top w:val="none" w:sz="0" w:space="0" w:color="auto"/>
                                    <w:left w:val="none" w:sz="0" w:space="0" w:color="auto"/>
                                    <w:bottom w:val="none" w:sz="0" w:space="0" w:color="auto"/>
                                    <w:right w:val="none" w:sz="0" w:space="0" w:color="auto"/>
                                  </w:divBdr>
                                </w:div>
                                <w:div w:id="1857423798">
                                  <w:marLeft w:val="0"/>
                                  <w:marRight w:val="0"/>
                                  <w:marTop w:val="0"/>
                                  <w:marBottom w:val="0"/>
                                  <w:divBdr>
                                    <w:top w:val="none" w:sz="0" w:space="0" w:color="auto"/>
                                    <w:left w:val="none" w:sz="0" w:space="0" w:color="auto"/>
                                    <w:bottom w:val="none" w:sz="0" w:space="0" w:color="auto"/>
                                    <w:right w:val="none" w:sz="0" w:space="0" w:color="auto"/>
                                  </w:divBdr>
                                  <w:divsChild>
                                    <w:div w:id="9308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57991">
                              <w:marLeft w:val="0"/>
                              <w:marRight w:val="0"/>
                              <w:marTop w:val="0"/>
                              <w:marBottom w:val="150"/>
                              <w:divBdr>
                                <w:top w:val="none" w:sz="0" w:space="0" w:color="auto"/>
                                <w:left w:val="none" w:sz="0" w:space="0" w:color="auto"/>
                                <w:bottom w:val="none" w:sz="0" w:space="0" w:color="auto"/>
                                <w:right w:val="none" w:sz="0" w:space="0" w:color="auto"/>
                              </w:divBdr>
                            </w:div>
                            <w:div w:id="1475293849">
                              <w:marLeft w:val="0"/>
                              <w:marRight w:val="0"/>
                              <w:marTop w:val="0"/>
                              <w:marBottom w:val="0"/>
                              <w:divBdr>
                                <w:top w:val="none" w:sz="0" w:space="0" w:color="auto"/>
                                <w:left w:val="none" w:sz="0" w:space="0" w:color="auto"/>
                                <w:bottom w:val="none" w:sz="0" w:space="0" w:color="auto"/>
                                <w:right w:val="none" w:sz="0" w:space="0" w:color="auto"/>
                              </w:divBdr>
                            </w:div>
                            <w:div w:id="807626716">
                              <w:marLeft w:val="0"/>
                              <w:marRight w:val="0"/>
                              <w:marTop w:val="0"/>
                              <w:marBottom w:val="0"/>
                              <w:divBdr>
                                <w:top w:val="none" w:sz="0" w:space="0" w:color="auto"/>
                                <w:left w:val="none" w:sz="0" w:space="0" w:color="auto"/>
                                <w:bottom w:val="none" w:sz="0" w:space="0" w:color="auto"/>
                                <w:right w:val="none" w:sz="0" w:space="0" w:color="auto"/>
                              </w:divBdr>
                            </w:div>
                            <w:div w:id="841239653">
                              <w:marLeft w:val="0"/>
                              <w:marRight w:val="0"/>
                              <w:marTop w:val="375"/>
                              <w:marBottom w:val="0"/>
                              <w:divBdr>
                                <w:top w:val="none" w:sz="0" w:space="0" w:color="auto"/>
                                <w:left w:val="none" w:sz="0" w:space="0" w:color="auto"/>
                                <w:bottom w:val="none" w:sz="0" w:space="0" w:color="auto"/>
                                <w:right w:val="none" w:sz="0" w:space="0" w:color="auto"/>
                              </w:divBdr>
                              <w:divsChild>
                                <w:div w:id="978340850">
                                  <w:marLeft w:val="0"/>
                                  <w:marRight w:val="0"/>
                                  <w:marTop w:val="0"/>
                                  <w:marBottom w:val="0"/>
                                  <w:divBdr>
                                    <w:top w:val="none" w:sz="0" w:space="0" w:color="auto"/>
                                    <w:left w:val="none" w:sz="0" w:space="0" w:color="auto"/>
                                    <w:bottom w:val="none" w:sz="0" w:space="0" w:color="auto"/>
                                    <w:right w:val="none" w:sz="0" w:space="0" w:color="auto"/>
                                  </w:divBdr>
                                </w:div>
                                <w:div w:id="10879865">
                                  <w:marLeft w:val="0"/>
                                  <w:marRight w:val="0"/>
                                  <w:marTop w:val="0"/>
                                  <w:marBottom w:val="0"/>
                                  <w:divBdr>
                                    <w:top w:val="none" w:sz="0" w:space="0" w:color="auto"/>
                                    <w:left w:val="none" w:sz="0" w:space="0" w:color="auto"/>
                                    <w:bottom w:val="none" w:sz="0" w:space="0" w:color="auto"/>
                                    <w:right w:val="none" w:sz="0" w:space="0" w:color="auto"/>
                                  </w:divBdr>
                                  <w:divsChild>
                                    <w:div w:id="541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0643">
                          <w:marLeft w:val="0"/>
                          <w:marRight w:val="0"/>
                          <w:marTop w:val="300"/>
                          <w:marBottom w:val="0"/>
                          <w:divBdr>
                            <w:top w:val="none" w:sz="0" w:space="0" w:color="auto"/>
                            <w:left w:val="none" w:sz="0" w:space="0" w:color="auto"/>
                            <w:bottom w:val="single" w:sz="6" w:space="8" w:color="EEEEEE"/>
                            <w:right w:val="none" w:sz="0" w:space="0" w:color="auto"/>
                          </w:divBdr>
                          <w:divsChild>
                            <w:div w:id="1825244442">
                              <w:marLeft w:val="0"/>
                              <w:marRight w:val="0"/>
                              <w:marTop w:val="0"/>
                              <w:marBottom w:val="0"/>
                              <w:divBdr>
                                <w:top w:val="none" w:sz="0" w:space="0" w:color="auto"/>
                                <w:left w:val="none" w:sz="0" w:space="0" w:color="auto"/>
                                <w:bottom w:val="single" w:sz="6" w:space="0" w:color="EEEEEE"/>
                                <w:right w:val="none" w:sz="0" w:space="0" w:color="auto"/>
                              </w:divBdr>
                            </w:div>
                            <w:div w:id="1238982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v.dk/artikel/914773:Dagens-succes--Optiker-hjalp-Rasmus?image=0#image" TargetMode="External"/><Relationship Id="rId3" Type="http://schemas.openxmlformats.org/officeDocument/2006/relationships/webSettings" Target="webSettings.xml"/><Relationship Id="rId7" Type="http://schemas.openxmlformats.org/officeDocument/2006/relationships/hyperlink" Target="http://www.jv.dk/suc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jv.dk/artikel/?image=0#imag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2105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Beadle</dc:creator>
  <cp:lastModifiedBy>Maria Beadle</cp:lastModifiedBy>
  <cp:revision>1</cp:revision>
  <dcterms:created xsi:type="dcterms:W3CDTF">2010-07-15T10:44:00Z</dcterms:created>
  <dcterms:modified xsi:type="dcterms:W3CDTF">2010-07-15T10:48:00Z</dcterms:modified>
</cp:coreProperties>
</file>